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BD" w:rsidRDefault="00BE7BBD">
      <w:r>
        <w:t xml:space="preserve">Задание на дистанционное обучение для 285 гр.  </w:t>
      </w:r>
      <w:proofErr w:type="gramStart"/>
      <w:r>
        <w:t>по</w:t>
      </w:r>
      <w:proofErr w:type="gramEnd"/>
      <w:r>
        <w:t xml:space="preserve"> Гигиеническим основам физической культуры и спорта на 04.09.2020</w:t>
      </w:r>
    </w:p>
    <w:p w:rsidR="00BE7BBD" w:rsidRDefault="00BE7BBD" w:rsidP="00BE7BBD">
      <w:pPr>
        <w:pStyle w:val="a3"/>
        <w:numPr>
          <w:ilvl w:val="0"/>
          <w:numId w:val="1"/>
        </w:numPr>
      </w:pPr>
      <w:r>
        <w:t>Открываем ссылку</w:t>
      </w:r>
      <w:bookmarkStart w:id="0" w:name="_GoBack"/>
      <w:bookmarkEnd w:id="0"/>
    </w:p>
    <w:p w:rsidR="005669D9" w:rsidRDefault="00BE7BBD">
      <w:hyperlink r:id="rId5" w:history="1">
        <w:r w:rsidRPr="00FD4655">
          <w:rPr>
            <w:rStyle w:val="a4"/>
          </w:rPr>
          <w:t>https://studfile.net/preview/6824203/page:10/</w:t>
        </w:r>
      </w:hyperlink>
    </w:p>
    <w:p w:rsidR="00BE7BBD" w:rsidRDefault="00BE7BBD" w:rsidP="00BE7BBD">
      <w:pPr>
        <w:pStyle w:val="a3"/>
        <w:numPr>
          <w:ilvl w:val="0"/>
          <w:numId w:val="1"/>
        </w:numPr>
      </w:pPr>
      <w:r>
        <w:t>Ответить на вопросы по тексту, письменно в тетради, подписав по середине:</w:t>
      </w:r>
    </w:p>
    <w:p w:rsidR="00BE7BBD" w:rsidRDefault="00BE7BBD" w:rsidP="00BE7BBD">
      <w:pPr>
        <w:pStyle w:val="a3"/>
      </w:pPr>
      <w:r w:rsidRPr="00BE7BBD">
        <w:t>Тема 2. Гигиеническая характеристика основных факторов окружающей среды</w:t>
      </w:r>
    </w:p>
    <w:p w:rsidR="00BE7BBD" w:rsidRDefault="00BE7BBD" w:rsidP="00BE7BBD">
      <w:pPr>
        <w:pStyle w:val="a3"/>
        <w:numPr>
          <w:ilvl w:val="0"/>
          <w:numId w:val="1"/>
        </w:numPr>
      </w:pPr>
      <w:r>
        <w:t>Задание принести в готовом виде к следующему уроку</w:t>
      </w:r>
    </w:p>
    <w:p w:rsidR="00BE7BBD" w:rsidRDefault="00BE7BBD" w:rsidP="00BE7BBD">
      <w:pPr>
        <w:pStyle w:val="a3"/>
      </w:pPr>
    </w:p>
    <w:p w:rsidR="00BE7BBD" w:rsidRDefault="00BE7BBD" w:rsidP="00BE7BBD">
      <w:pPr>
        <w:pStyle w:val="a3"/>
      </w:pPr>
      <w:r>
        <w:t>Вопросы: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>Что такое среда обитания?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>Какие виды факторов выделяют?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>Какие особенности каждого из факторов?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 xml:space="preserve">Какие </w:t>
      </w:r>
      <w:r w:rsidR="000658F5">
        <w:t>в</w:t>
      </w:r>
      <w:r>
        <w:t>ыделяют механизм</w:t>
      </w:r>
      <w:r w:rsidR="000658F5">
        <w:t>ы адаптации?</w:t>
      </w:r>
    </w:p>
    <w:p w:rsidR="000658F5" w:rsidRDefault="000658F5" w:rsidP="00BE7BBD">
      <w:pPr>
        <w:pStyle w:val="a3"/>
        <w:numPr>
          <w:ilvl w:val="0"/>
          <w:numId w:val="2"/>
        </w:numPr>
      </w:pPr>
      <w:r>
        <w:t>Какой может быть окружающая среда?</w:t>
      </w:r>
    </w:p>
    <w:p w:rsidR="00ED5FF8" w:rsidRDefault="00ED5FF8" w:rsidP="00ED5FF8">
      <w:pPr>
        <w:pStyle w:val="a3"/>
        <w:ind w:left="1080"/>
      </w:pPr>
    </w:p>
    <w:sectPr w:rsidR="00ED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C72B8"/>
    <w:multiLevelType w:val="hybridMultilevel"/>
    <w:tmpl w:val="3DE03B54"/>
    <w:lvl w:ilvl="0" w:tplc="2E82A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67765"/>
    <w:multiLevelType w:val="hybridMultilevel"/>
    <w:tmpl w:val="9D3C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BD"/>
    <w:rsid w:val="000658F5"/>
    <w:rsid w:val="003F00F4"/>
    <w:rsid w:val="005C2D27"/>
    <w:rsid w:val="00A56567"/>
    <w:rsid w:val="00BE7BBD"/>
    <w:rsid w:val="00E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A8957-808A-43D6-B718-8AD7EFEC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file.net/preview/6824203/page: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2020-09-04T11:16:00Z</dcterms:created>
  <dcterms:modified xsi:type="dcterms:W3CDTF">2020-09-04T12:22:00Z</dcterms:modified>
</cp:coreProperties>
</file>